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660719" w:rsidRDefault="00660719"/>
    <w:p w:rsidR="00660719" w:rsidRDefault="00C57560">
      <w:pPr>
        <w:rPr>
          <w:b/>
        </w:rPr>
      </w:pPr>
      <w:r>
        <w:rPr>
          <w:b/>
        </w:rPr>
        <w:t xml:space="preserve">Příloha </w:t>
      </w:r>
      <w:proofErr w:type="gramStart"/>
      <w:r>
        <w:rPr>
          <w:b/>
        </w:rPr>
        <w:t>č. 3</w:t>
      </w:r>
      <w:r w:rsidR="007973A2">
        <w:rPr>
          <w:b/>
        </w:rPr>
        <w:t xml:space="preserve"> Sestava</w:t>
      </w:r>
      <w:proofErr w:type="gramEnd"/>
      <w:r w:rsidR="007973A2">
        <w:rPr>
          <w:b/>
        </w:rPr>
        <w:t xml:space="preserve"> pražců výhybka č. 21</w:t>
      </w:r>
      <w:r w:rsidR="00660719" w:rsidRPr="00660719">
        <w:rPr>
          <w:b/>
        </w:rPr>
        <w:t xml:space="preserve"> </w:t>
      </w:r>
      <w:proofErr w:type="spellStart"/>
      <w:r w:rsidR="00660719" w:rsidRPr="00660719">
        <w:rPr>
          <w:b/>
        </w:rPr>
        <w:t>žst</w:t>
      </w:r>
      <w:proofErr w:type="spellEnd"/>
      <w:r w:rsidR="00660719" w:rsidRPr="00660719">
        <w:rPr>
          <w:b/>
        </w:rPr>
        <w:t>. Bohumín</w:t>
      </w:r>
    </w:p>
    <w:p w:rsidR="00660719" w:rsidRDefault="00660719">
      <w:pPr>
        <w:rPr>
          <w:b/>
        </w:rPr>
      </w:pPr>
    </w:p>
    <w:tbl>
      <w:tblPr>
        <w:tblStyle w:val="Mkatabulky"/>
        <w:tblW w:w="0" w:type="auto"/>
        <w:tblInd w:w="-459" w:type="dxa"/>
        <w:tblLook w:val="04A0" w:firstRow="1" w:lastRow="0" w:firstColumn="1" w:lastColumn="0" w:noHBand="0" w:noVBand="1"/>
      </w:tblPr>
      <w:tblGrid>
        <w:gridCol w:w="1794"/>
        <w:gridCol w:w="1204"/>
        <w:gridCol w:w="941"/>
        <w:gridCol w:w="1179"/>
        <w:gridCol w:w="962"/>
        <w:gridCol w:w="1092"/>
        <w:gridCol w:w="618"/>
        <w:gridCol w:w="1014"/>
      </w:tblGrid>
      <w:tr w:rsidR="0047501E" w:rsidTr="0047501E">
        <w:tc>
          <w:tcPr>
            <w:tcW w:w="175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rPr>
          <w:trHeight w:val="512"/>
        </w:trPr>
        <w:tc>
          <w:tcPr>
            <w:tcW w:w="1753" w:type="dxa"/>
          </w:tcPr>
          <w:p w:rsidR="0047501E" w:rsidRDefault="00425C25">
            <w:pPr>
              <w:rPr>
                <w:b/>
              </w:rPr>
            </w:pPr>
            <w:r>
              <w:rPr>
                <w:b/>
              </w:rPr>
              <w:t>Parametry</w:t>
            </w:r>
            <w:r w:rsidR="00E60503">
              <w:rPr>
                <w:b/>
              </w:rPr>
              <w:t xml:space="preserve"> polymerových pražců</w:t>
            </w:r>
          </w:p>
        </w:tc>
        <w:tc>
          <w:tcPr>
            <w:tcW w:w="1203" w:type="dxa"/>
          </w:tcPr>
          <w:p w:rsidR="0047501E" w:rsidRDefault="00E60503">
            <w:pPr>
              <w:rPr>
                <w:b/>
              </w:rPr>
            </w:pPr>
            <w:r>
              <w:rPr>
                <w:b/>
              </w:rPr>
              <w:t xml:space="preserve">Rozměry </w:t>
            </w:r>
            <w:r w:rsidR="0047501E">
              <w:rPr>
                <w:b/>
              </w:rPr>
              <w:t>260x160 mm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E60503" w:rsidRDefault="00E60503">
            <w:pPr>
              <w:rPr>
                <w:b/>
              </w:rPr>
            </w:pPr>
            <w:r>
              <w:rPr>
                <w:b/>
              </w:rPr>
              <w:t>Rychlost</w:t>
            </w:r>
          </w:p>
          <w:p w:rsidR="0047501E" w:rsidRDefault="0047501E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60 km/h</w:t>
            </w: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  <w:r>
              <w:rPr>
                <w:b/>
              </w:rPr>
              <w:t>Max. zatížení na osu 22,5 t</w:t>
            </w: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 w:rsidP="00C57560">
            <w:pPr>
              <w:jc w:val="both"/>
              <w:rPr>
                <w:b/>
              </w:rPr>
            </w:pPr>
            <w:r>
              <w:rPr>
                <w:b/>
              </w:rPr>
              <w:t xml:space="preserve">Výhybkové pražce </w:t>
            </w: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C57560">
            <w:pPr>
              <w:jc w:val="center"/>
              <w:rPr>
                <w:b/>
              </w:rPr>
            </w:pPr>
            <w:r>
              <w:rPr>
                <w:b/>
              </w:rPr>
              <w:t xml:space="preserve">Přípojné pražce </w:t>
            </w: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  <w:r>
              <w:rPr>
                <w:b/>
              </w:rPr>
              <w:t>Délka celkem (m)</w:t>
            </w:r>
          </w:p>
        </w:tc>
      </w:tr>
      <w:tr w:rsidR="0047501E" w:rsidTr="0047501E">
        <w:tc>
          <w:tcPr>
            <w:tcW w:w="1753" w:type="dxa"/>
          </w:tcPr>
          <w:p w:rsidR="0047501E" w:rsidRDefault="0047501E" w:rsidP="00660719">
            <w:pPr>
              <w:jc w:val="both"/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 w:rsidP="00660719">
            <w:pPr>
              <w:jc w:val="center"/>
              <w:rPr>
                <w:b/>
              </w:rPr>
            </w:pPr>
            <w:r>
              <w:rPr>
                <w:b/>
              </w:rPr>
              <w:t>Délka (m)</w:t>
            </w:r>
          </w:p>
        </w:tc>
        <w:tc>
          <w:tcPr>
            <w:tcW w:w="1203" w:type="dxa"/>
          </w:tcPr>
          <w:p w:rsidR="0047501E" w:rsidRDefault="0047501E" w:rsidP="00660719">
            <w:pPr>
              <w:jc w:val="center"/>
              <w:rPr>
                <w:b/>
              </w:rPr>
            </w:pPr>
            <w:r>
              <w:rPr>
                <w:b/>
              </w:rPr>
              <w:t>Počet (ks)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Délka (m)</w:t>
            </w:r>
          </w:p>
        </w:tc>
        <w:tc>
          <w:tcPr>
            <w:tcW w:w="962" w:type="dxa"/>
          </w:tcPr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Počet (ks)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2,6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9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23,4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2,7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6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16,2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2,8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5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14,0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2,9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8,7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3,0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4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12,0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3,1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6,2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3,2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6,4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3,3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9,9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3,4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3,5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10,5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3,7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7,4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3,8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3,8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3,9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7,8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4,0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4,1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4,2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4,2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4,3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4,3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4,4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4,5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9,0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13,8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2,6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9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23,4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2,5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6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15,0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2,4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6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14,4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Pr="0047501E" w:rsidRDefault="0047501E" w:rsidP="0047501E">
            <w:pPr>
              <w:jc w:val="center"/>
            </w:pPr>
            <w:r w:rsidRPr="0047501E">
              <w:t>61</w:t>
            </w:r>
            <w:r w:rsidR="00117428">
              <w:t xml:space="preserve"> Ks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/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21</w:t>
            </w:r>
            <w:r w:rsidR="00117428">
              <w:t xml:space="preserve"> Ks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rPr>
          <w:trHeight w:val="606"/>
        </w:trPr>
        <w:tc>
          <w:tcPr>
            <w:tcW w:w="1753" w:type="dxa"/>
          </w:tcPr>
          <w:p w:rsidR="0047501E" w:rsidRDefault="0047501E" w:rsidP="00660719">
            <w:pPr>
              <w:jc w:val="center"/>
              <w:rPr>
                <w:b/>
              </w:rPr>
            </w:pPr>
          </w:p>
          <w:p w:rsidR="0047501E" w:rsidRPr="0047501E" w:rsidRDefault="0047501E" w:rsidP="00660719">
            <w:pPr>
              <w:jc w:val="center"/>
              <w:rPr>
                <w:b/>
              </w:rPr>
            </w:pPr>
            <w:r w:rsidRPr="0047501E">
              <w:rPr>
                <w:b/>
              </w:rPr>
              <w:t>Celkem</w:t>
            </w: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82 ks</w:t>
            </w: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</w:p>
          <w:p w:rsidR="0047501E" w:rsidRDefault="0047501E" w:rsidP="0047501E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  <w:p w:rsidR="0047501E" w:rsidRDefault="0047501E" w:rsidP="00C57560">
            <w:pPr>
              <w:jc w:val="center"/>
              <w:rPr>
                <w:b/>
              </w:rPr>
            </w:pPr>
            <w:r>
              <w:rPr>
                <w:b/>
              </w:rPr>
              <w:t>256,4</w:t>
            </w:r>
          </w:p>
        </w:tc>
      </w:tr>
    </w:tbl>
    <w:p w:rsidR="00660719" w:rsidRPr="00660719" w:rsidRDefault="00660719">
      <w:pPr>
        <w:rPr>
          <w:b/>
        </w:rPr>
      </w:pPr>
    </w:p>
    <w:sectPr w:rsidR="00660719" w:rsidRPr="00660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19"/>
    <w:rsid w:val="00117428"/>
    <w:rsid w:val="00127826"/>
    <w:rsid w:val="003727EC"/>
    <w:rsid w:val="00425C25"/>
    <w:rsid w:val="0047501E"/>
    <w:rsid w:val="005169B3"/>
    <w:rsid w:val="00660719"/>
    <w:rsid w:val="007973A2"/>
    <w:rsid w:val="00A72991"/>
    <w:rsid w:val="00BF6A6B"/>
    <w:rsid w:val="00C57560"/>
    <w:rsid w:val="00E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ED865"/>
  <w15:chartTrackingRefBased/>
  <w15:docId w15:val="{8B6B96B8-4985-4758-9ED7-06C6A457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66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Škopík Václav, Ing.</dc:creator>
  <cp:keywords/>
  <dc:description/>
  <cp:lastModifiedBy>Škopík Václav, Ing.</cp:lastModifiedBy>
  <cp:revision>7</cp:revision>
  <dcterms:created xsi:type="dcterms:W3CDTF">2024-05-10T08:56:00Z</dcterms:created>
  <dcterms:modified xsi:type="dcterms:W3CDTF">2024-05-17T06:27:00Z</dcterms:modified>
</cp:coreProperties>
</file>